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CA" w:rsidRDefault="00EF48BF" w:rsidP="00356754">
      <w:pPr>
        <w:pStyle w:val="Nessunaspaziatura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                                                      </w:t>
      </w:r>
      <w:r w:rsidR="00C27BCA" w:rsidRPr="00C27BCA">
        <w:rPr>
          <w:noProof/>
          <w:sz w:val="24"/>
          <w:szCs w:val="24"/>
          <w:lang w:eastAsia="it-IT"/>
        </w:rPr>
        <w:drawing>
          <wp:inline distT="0" distB="0" distL="0" distR="0">
            <wp:extent cx="2324100" cy="762000"/>
            <wp:effectExtent l="0" t="0" r="0" b="0"/>
            <wp:docPr id="3" name="Immagine 1" descr="http://www.lend.it/italia/images/archiveslend/grafica/templat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end.it/italia/images/archiveslend/grafica/template/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356754">
        <w:rPr>
          <w:sz w:val="24"/>
          <w:szCs w:val="24"/>
        </w:rPr>
        <w:t xml:space="preserve">     </w:t>
      </w:r>
    </w:p>
    <w:p w:rsidR="00E67F5C" w:rsidRPr="001F2C47" w:rsidRDefault="00E67F5C" w:rsidP="00E67F5C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>Ai Dirigenti scolastici,</w:t>
      </w:r>
    </w:p>
    <w:p w:rsidR="00E67F5C" w:rsidRPr="001F2C47" w:rsidRDefault="00E67F5C" w:rsidP="00E67F5C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>Ai Collegi dei docenti,</w:t>
      </w:r>
    </w:p>
    <w:p w:rsidR="00E67F5C" w:rsidRPr="001F2C47" w:rsidRDefault="00E67F5C" w:rsidP="00E67F5C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 xml:space="preserve"> Ai dipartimenti di Lingue Straniere </w:t>
      </w:r>
      <w:r w:rsidR="00E85E68">
        <w:rPr>
          <w:sz w:val="24"/>
          <w:szCs w:val="24"/>
        </w:rPr>
        <w:t xml:space="preserve">e </w:t>
      </w:r>
      <w:r w:rsidR="00E85E68" w:rsidRPr="00D734F0">
        <w:rPr>
          <w:sz w:val="24"/>
          <w:szCs w:val="24"/>
        </w:rPr>
        <w:t>di Italiano</w:t>
      </w:r>
      <w:r w:rsidR="00E85E68" w:rsidRPr="00D734F0">
        <w:rPr>
          <w:b/>
          <w:sz w:val="24"/>
          <w:szCs w:val="24"/>
        </w:rPr>
        <w:t xml:space="preserve"> </w:t>
      </w:r>
    </w:p>
    <w:p w:rsidR="00E85E68" w:rsidRDefault="00E67F5C" w:rsidP="00E67F5C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 xml:space="preserve">Ai Docenti di </w:t>
      </w:r>
      <w:r w:rsidR="00E85E68">
        <w:rPr>
          <w:sz w:val="24"/>
          <w:szCs w:val="24"/>
        </w:rPr>
        <w:t xml:space="preserve">LINGUA: Italiano e </w:t>
      </w:r>
      <w:r w:rsidRPr="001F2C47">
        <w:rPr>
          <w:sz w:val="24"/>
          <w:szCs w:val="24"/>
        </w:rPr>
        <w:t>Lingue straniere</w:t>
      </w:r>
    </w:p>
    <w:p w:rsidR="00E67F5C" w:rsidRPr="001F2C47" w:rsidRDefault="00E67F5C" w:rsidP="00E67F5C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 xml:space="preserve"> Delle scuole di ogni ordine e grado di</w:t>
      </w:r>
    </w:p>
    <w:p w:rsidR="00E67F5C" w:rsidRPr="001F2C47" w:rsidRDefault="00E67F5C" w:rsidP="00E67F5C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>PALERMO, TRAPANI, AGRIGENTO</w:t>
      </w:r>
    </w:p>
    <w:p w:rsidR="00E67F5C" w:rsidRPr="001F2C47" w:rsidRDefault="00E67F5C" w:rsidP="00E67F5C">
      <w:pPr>
        <w:pStyle w:val="Nessunaspaziatura"/>
        <w:jc w:val="both"/>
        <w:rPr>
          <w:sz w:val="24"/>
          <w:szCs w:val="24"/>
        </w:rPr>
      </w:pPr>
    </w:p>
    <w:p w:rsidR="00462E3F" w:rsidRDefault="00E67F5C" w:rsidP="00462E3F">
      <w:pPr>
        <w:pStyle w:val="Nessunaspaziatur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SEMINARIO </w:t>
      </w:r>
      <w:r w:rsidR="00D734F0">
        <w:rPr>
          <w:b/>
          <w:sz w:val="24"/>
          <w:szCs w:val="24"/>
        </w:rPr>
        <w:t xml:space="preserve">PER DOCENTI </w:t>
      </w:r>
      <w:proofErr w:type="spellStart"/>
      <w:r w:rsidR="00D734F0">
        <w:rPr>
          <w:b/>
          <w:sz w:val="24"/>
          <w:szCs w:val="24"/>
        </w:rPr>
        <w:t>DI</w:t>
      </w:r>
      <w:proofErr w:type="spellEnd"/>
      <w:r w:rsidR="00D734F0">
        <w:rPr>
          <w:b/>
          <w:sz w:val="24"/>
          <w:szCs w:val="24"/>
        </w:rPr>
        <w:t xml:space="preserve"> LINGUA: Italiano, Lingue Straniere   </w:t>
      </w:r>
    </w:p>
    <w:p w:rsidR="00462E3F" w:rsidRDefault="00462E3F" w:rsidP="00462E3F">
      <w:pPr>
        <w:pStyle w:val="Nessunaspaziatura"/>
        <w:jc w:val="center"/>
        <w:rPr>
          <w:b/>
          <w:sz w:val="24"/>
          <w:szCs w:val="24"/>
        </w:rPr>
      </w:pPr>
    </w:p>
    <w:p w:rsidR="00025C1A" w:rsidRDefault="00D734F0" w:rsidP="00462E3F">
      <w:pPr>
        <w:pStyle w:val="Nessunaspaziatur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462E3F"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  <w:t xml:space="preserve"> </w:t>
      </w:r>
      <w:r w:rsidR="00E67F5C" w:rsidRPr="00EE77E1">
        <w:rPr>
          <w:b/>
          <w:sz w:val="24"/>
          <w:szCs w:val="24"/>
        </w:rPr>
        <w:t xml:space="preserve"> LEND </w:t>
      </w:r>
      <w:r w:rsidR="00025C1A">
        <w:rPr>
          <w:b/>
          <w:sz w:val="24"/>
          <w:szCs w:val="24"/>
        </w:rPr>
        <w:t>(Lingua e Nuova Didattica )</w:t>
      </w:r>
      <w:r>
        <w:rPr>
          <w:b/>
          <w:sz w:val="24"/>
          <w:szCs w:val="24"/>
        </w:rPr>
        <w:t xml:space="preserve"> Gruppo </w:t>
      </w:r>
      <w:r w:rsidR="00025C1A">
        <w:rPr>
          <w:b/>
          <w:sz w:val="24"/>
          <w:szCs w:val="24"/>
        </w:rPr>
        <w:t xml:space="preserve"> di </w:t>
      </w:r>
      <w:r w:rsidR="00E67F5C" w:rsidRPr="00EE77E1">
        <w:rPr>
          <w:b/>
          <w:sz w:val="24"/>
          <w:szCs w:val="24"/>
        </w:rPr>
        <w:t>PALERMO</w:t>
      </w:r>
    </w:p>
    <w:p w:rsidR="00462E3F" w:rsidRDefault="00462E3F" w:rsidP="00462E3F">
      <w:pPr>
        <w:pStyle w:val="Nessunaspaziatura"/>
        <w:jc w:val="center"/>
        <w:rPr>
          <w:b/>
          <w:sz w:val="24"/>
          <w:szCs w:val="24"/>
        </w:rPr>
      </w:pPr>
    </w:p>
    <w:p w:rsidR="00D734F0" w:rsidRDefault="00E67F5C" w:rsidP="00D734F0">
      <w:pPr>
        <w:pStyle w:val="Nessunaspaziatura"/>
        <w:jc w:val="center"/>
        <w:rPr>
          <w:b/>
          <w:sz w:val="24"/>
          <w:szCs w:val="24"/>
          <w:u w:val="single"/>
        </w:rPr>
      </w:pPr>
      <w:r w:rsidRPr="00AD03E2">
        <w:rPr>
          <w:b/>
          <w:sz w:val="24"/>
          <w:szCs w:val="24"/>
          <w:u w:val="single"/>
        </w:rPr>
        <w:t>3 OTTOBRE 2019</w:t>
      </w:r>
      <w:r w:rsidR="00AD03E2" w:rsidRPr="00AD03E2">
        <w:rPr>
          <w:b/>
          <w:sz w:val="24"/>
          <w:szCs w:val="24"/>
          <w:u w:val="single"/>
        </w:rPr>
        <w:t xml:space="preserve">  h9-17 </w:t>
      </w:r>
    </w:p>
    <w:p w:rsidR="00462E3F" w:rsidRPr="00AD03E2" w:rsidRDefault="00462E3F" w:rsidP="00D734F0">
      <w:pPr>
        <w:pStyle w:val="Nessunaspaziatura"/>
        <w:jc w:val="center"/>
        <w:rPr>
          <w:b/>
          <w:sz w:val="24"/>
          <w:szCs w:val="24"/>
          <w:u w:val="single"/>
        </w:rPr>
      </w:pPr>
    </w:p>
    <w:p w:rsidR="00E67F5C" w:rsidRDefault="00E67F5C" w:rsidP="00D734F0">
      <w:pPr>
        <w:pStyle w:val="Nessunaspaziatur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IIS PARETO V BRIGATA VER</w:t>
      </w:r>
      <w:r w:rsidR="00E85E6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NA </w:t>
      </w:r>
      <w:r w:rsidR="00025C1A">
        <w:rPr>
          <w:b/>
          <w:sz w:val="24"/>
          <w:szCs w:val="24"/>
        </w:rPr>
        <w:t xml:space="preserve"> 5 </w:t>
      </w:r>
      <w:r>
        <w:rPr>
          <w:b/>
          <w:sz w:val="24"/>
          <w:szCs w:val="24"/>
        </w:rPr>
        <w:t>PALERMO</w:t>
      </w:r>
    </w:p>
    <w:p w:rsidR="00E67F5C" w:rsidRPr="00EE77E1" w:rsidRDefault="00E67F5C" w:rsidP="00E67F5C">
      <w:pPr>
        <w:pStyle w:val="Nessunaspaziatura"/>
        <w:jc w:val="both"/>
        <w:rPr>
          <w:b/>
          <w:sz w:val="24"/>
          <w:szCs w:val="24"/>
        </w:rPr>
      </w:pPr>
    </w:p>
    <w:p w:rsidR="00123E0E" w:rsidRDefault="00123E0E" w:rsidP="00123E0E">
      <w:pPr>
        <w:jc w:val="center"/>
        <w:rPr>
          <w:b/>
          <w:i/>
          <w:sz w:val="32"/>
          <w:szCs w:val="32"/>
          <w:highlight w:val="yellow"/>
        </w:rPr>
      </w:pPr>
      <w:r>
        <w:rPr>
          <w:b/>
          <w:i/>
          <w:sz w:val="32"/>
          <w:szCs w:val="32"/>
          <w:highlight w:val="yellow"/>
        </w:rPr>
        <w:t xml:space="preserve">Lingua </w:t>
      </w:r>
      <w:r w:rsidR="00154C58">
        <w:rPr>
          <w:b/>
          <w:i/>
          <w:sz w:val="32"/>
          <w:szCs w:val="32"/>
          <w:highlight w:val="yellow"/>
        </w:rPr>
        <w:t xml:space="preserve"> (Italiano e lingua straniera)</w:t>
      </w:r>
      <w:r>
        <w:rPr>
          <w:b/>
          <w:i/>
          <w:sz w:val="32"/>
          <w:szCs w:val="32"/>
          <w:highlight w:val="yellow"/>
        </w:rPr>
        <w:t xml:space="preserve"> e Nuova didattica (LEND)</w:t>
      </w:r>
      <w:r w:rsidR="00154C58">
        <w:rPr>
          <w:b/>
          <w:i/>
          <w:sz w:val="32"/>
          <w:szCs w:val="32"/>
          <w:highlight w:val="yellow"/>
        </w:rPr>
        <w:t xml:space="preserve"> </w:t>
      </w:r>
    </w:p>
    <w:p w:rsidR="00154C58" w:rsidRPr="00123E0E" w:rsidRDefault="00154C58" w:rsidP="00123E0E">
      <w:pPr>
        <w:jc w:val="center"/>
        <w:rPr>
          <w:b/>
          <w:i/>
          <w:sz w:val="32"/>
          <w:szCs w:val="32"/>
          <w:highlight w:val="yellow"/>
        </w:rPr>
      </w:pPr>
      <w:r>
        <w:rPr>
          <w:b/>
          <w:i/>
          <w:sz w:val="32"/>
          <w:szCs w:val="32"/>
          <w:highlight w:val="yellow"/>
        </w:rPr>
        <w:t>insieme</w:t>
      </w:r>
      <w:r w:rsidR="00224601">
        <w:rPr>
          <w:b/>
          <w:i/>
          <w:sz w:val="32"/>
          <w:szCs w:val="32"/>
          <w:highlight w:val="yellow"/>
        </w:rPr>
        <w:t xml:space="preserve"> oggi</w:t>
      </w:r>
      <w:r>
        <w:rPr>
          <w:b/>
          <w:i/>
          <w:sz w:val="32"/>
          <w:szCs w:val="32"/>
          <w:highlight w:val="yellow"/>
        </w:rPr>
        <w:t>:</w:t>
      </w:r>
      <w:r w:rsidR="00123E0E">
        <w:rPr>
          <w:b/>
          <w:i/>
          <w:sz w:val="32"/>
          <w:szCs w:val="32"/>
          <w:highlight w:val="yellow"/>
        </w:rPr>
        <w:t xml:space="preserve"> </w:t>
      </w:r>
      <w:r w:rsidRPr="00123E0E">
        <w:rPr>
          <w:b/>
          <w:i/>
          <w:sz w:val="32"/>
          <w:szCs w:val="32"/>
          <w:highlight w:val="yellow"/>
        </w:rPr>
        <w:t xml:space="preserve"> </w:t>
      </w:r>
      <w:r w:rsidR="00DB4129" w:rsidRPr="00123E0E">
        <w:rPr>
          <w:b/>
          <w:i/>
          <w:sz w:val="32"/>
          <w:szCs w:val="32"/>
          <w:highlight w:val="yellow"/>
        </w:rPr>
        <w:t xml:space="preserve">ricerca </w:t>
      </w:r>
      <w:r w:rsidRPr="00123E0E">
        <w:rPr>
          <w:b/>
          <w:i/>
          <w:sz w:val="32"/>
          <w:szCs w:val="32"/>
          <w:highlight w:val="yellow"/>
        </w:rPr>
        <w:t>e esperienze</w:t>
      </w:r>
      <w:r w:rsidR="000D08EB" w:rsidRPr="00123E0E">
        <w:rPr>
          <w:b/>
          <w:i/>
          <w:sz w:val="32"/>
          <w:szCs w:val="32"/>
          <w:highlight w:val="yellow"/>
        </w:rPr>
        <w:t xml:space="preserve"> da condividere  </w:t>
      </w:r>
      <w:r w:rsidRPr="00123E0E">
        <w:rPr>
          <w:b/>
          <w:i/>
          <w:sz w:val="32"/>
          <w:szCs w:val="32"/>
          <w:highlight w:val="yellow"/>
        </w:rPr>
        <w:t xml:space="preserve"> </w:t>
      </w:r>
    </w:p>
    <w:p w:rsidR="00025C1A" w:rsidRPr="00015F30" w:rsidRDefault="00025C1A" w:rsidP="00025C1A">
      <w:pPr>
        <w:jc w:val="center"/>
        <w:rPr>
          <w:b/>
          <w:i/>
          <w:sz w:val="28"/>
          <w:szCs w:val="28"/>
        </w:rPr>
      </w:pPr>
      <w:r w:rsidRPr="00224601">
        <w:rPr>
          <w:b/>
          <w:i/>
          <w:sz w:val="28"/>
          <w:szCs w:val="28"/>
          <w:lang w:val="en-GB"/>
        </w:rPr>
        <w:t xml:space="preserve">“Teaching languages:  </w:t>
      </w:r>
      <w:r w:rsidR="00DB4129" w:rsidRPr="00224601">
        <w:rPr>
          <w:b/>
          <w:i/>
          <w:sz w:val="28"/>
          <w:szCs w:val="28"/>
          <w:lang w:val="en-GB"/>
        </w:rPr>
        <w:t xml:space="preserve">research </w:t>
      </w:r>
      <w:r w:rsidRPr="00224601">
        <w:rPr>
          <w:b/>
          <w:i/>
          <w:sz w:val="28"/>
          <w:szCs w:val="28"/>
          <w:lang w:val="en-GB"/>
        </w:rPr>
        <w:t xml:space="preserve"> and experiences  </w:t>
      </w:r>
      <w:r w:rsidR="00154C58" w:rsidRPr="00224601">
        <w:rPr>
          <w:b/>
          <w:i/>
          <w:sz w:val="28"/>
          <w:szCs w:val="28"/>
          <w:lang w:val="en-GB"/>
        </w:rPr>
        <w:t>to</w:t>
      </w:r>
      <w:r w:rsidR="000736C6">
        <w:rPr>
          <w:b/>
          <w:i/>
          <w:sz w:val="28"/>
          <w:szCs w:val="28"/>
          <w:lang w:val="en-GB"/>
        </w:rPr>
        <w:t>...</w:t>
      </w:r>
      <w:r w:rsidRPr="00224601">
        <w:rPr>
          <w:b/>
          <w:i/>
          <w:sz w:val="28"/>
          <w:szCs w:val="28"/>
          <w:lang w:val="en-GB"/>
        </w:rPr>
        <w:t xml:space="preserve"> </w:t>
      </w:r>
      <w:r w:rsidR="00DB4129" w:rsidRPr="00015F30">
        <w:rPr>
          <w:b/>
          <w:i/>
          <w:sz w:val="28"/>
          <w:szCs w:val="28"/>
        </w:rPr>
        <w:t>“</w:t>
      </w:r>
      <w:r w:rsidRPr="00015F30">
        <w:rPr>
          <w:b/>
          <w:i/>
          <w:sz w:val="28"/>
          <w:szCs w:val="28"/>
        </w:rPr>
        <w:t xml:space="preserve">LEND “ </w:t>
      </w:r>
    </w:p>
    <w:p w:rsidR="00E85E68" w:rsidRPr="00D734F0" w:rsidRDefault="00E67F5C" w:rsidP="00E67F5C">
      <w:pPr>
        <w:pStyle w:val="Nessunaspaziatura"/>
        <w:jc w:val="both"/>
      </w:pPr>
      <w:r w:rsidRPr="00015F30">
        <w:rPr>
          <w:sz w:val="24"/>
          <w:szCs w:val="24"/>
        </w:rPr>
        <w:t xml:space="preserve">  </w:t>
      </w:r>
      <w:r w:rsidR="00015F30">
        <w:t>Nell’ultimo anno ci sono stati avvenimenti quali il N</w:t>
      </w:r>
      <w:r w:rsidRPr="00D734F0">
        <w:t>uovo esame di Stato, test I</w:t>
      </w:r>
      <w:r w:rsidR="00015F30">
        <w:t xml:space="preserve">NVALSI </w:t>
      </w:r>
      <w:proofErr w:type="spellStart"/>
      <w:r w:rsidR="00015F30">
        <w:t>etc</w:t>
      </w:r>
      <w:proofErr w:type="spellEnd"/>
      <w:r w:rsidR="00015F30">
        <w:t xml:space="preserve"> che si sono riversati</w:t>
      </w:r>
      <w:r w:rsidRPr="00D734F0">
        <w:t xml:space="preserve"> sulla scuola e hanno contribuito ad accrescere </w:t>
      </w:r>
      <w:r w:rsidR="009A55B6" w:rsidRPr="00D734F0">
        <w:t xml:space="preserve">lo stress </w:t>
      </w:r>
      <w:r w:rsidRPr="00D734F0">
        <w:t xml:space="preserve"> e l’incertezza dei docenti di lingua</w:t>
      </w:r>
      <w:r w:rsidR="00D734F0" w:rsidRPr="00D734F0">
        <w:t>.</w:t>
      </w:r>
    </w:p>
    <w:p w:rsidR="00D734F0" w:rsidRPr="00D734F0" w:rsidRDefault="00D734F0" w:rsidP="00E67F5C">
      <w:pPr>
        <w:pStyle w:val="Nessunaspaziatura"/>
        <w:jc w:val="both"/>
      </w:pPr>
    </w:p>
    <w:p w:rsidR="00D734F0" w:rsidRDefault="002046A3" w:rsidP="00E67F5C">
      <w:pPr>
        <w:pStyle w:val="Nessunaspaziatura"/>
        <w:jc w:val="both"/>
      </w:pPr>
      <w:r>
        <w:t xml:space="preserve">    </w:t>
      </w:r>
      <w:r w:rsidR="00E67F5C" w:rsidRPr="00D734F0">
        <w:t xml:space="preserve">Per </w:t>
      </w:r>
      <w:r w:rsidR="009A55B6" w:rsidRPr="00D734F0">
        <w:t xml:space="preserve">ragionare </w:t>
      </w:r>
      <w:r w:rsidR="00E67F5C" w:rsidRPr="00D734F0">
        <w:t xml:space="preserve"> insieme, trovare nuovi stimoli </w:t>
      </w:r>
      <w:r w:rsidR="009A55B6" w:rsidRPr="00D734F0">
        <w:t xml:space="preserve">e </w:t>
      </w:r>
      <w:r w:rsidR="00412D54" w:rsidRPr="00D734F0">
        <w:t xml:space="preserve">modalità di lavoro </w:t>
      </w:r>
      <w:r w:rsidR="00913323">
        <w:t>condivise</w:t>
      </w:r>
      <w:r w:rsidR="00E67F5C" w:rsidRPr="00D734F0">
        <w:t xml:space="preserve"> tra tutti i docenti di </w:t>
      </w:r>
      <w:r w:rsidR="005E576E" w:rsidRPr="00D734F0">
        <w:t>educazione linguistica</w:t>
      </w:r>
      <w:r w:rsidR="00E67F5C" w:rsidRPr="00D734F0">
        <w:t>, il  gruppo LEND Palermo organizza</w:t>
      </w:r>
      <w:r w:rsidR="002E5387">
        <w:t xml:space="preserve">, in collaborazione con l’IIS Einaudi </w:t>
      </w:r>
      <w:proofErr w:type="spellStart"/>
      <w:r w:rsidR="002E5387">
        <w:t>–Pareto</w:t>
      </w:r>
      <w:proofErr w:type="spellEnd"/>
      <w:r w:rsidR="002E5387">
        <w:t xml:space="preserve"> di Palermo, </w:t>
      </w:r>
      <w:r w:rsidR="00E67F5C" w:rsidRPr="00D734F0">
        <w:t xml:space="preserve"> un seminario di riflessione sulla professione</w:t>
      </w:r>
      <w:r w:rsidR="00412D54" w:rsidRPr="00D734F0">
        <w:t xml:space="preserve"> del </w:t>
      </w:r>
      <w:r w:rsidR="00E67F5C" w:rsidRPr="00D734F0">
        <w:t xml:space="preserve"> docente</w:t>
      </w:r>
      <w:r w:rsidR="00412D54" w:rsidRPr="00D734F0">
        <w:t xml:space="preserve"> di Lingua, </w:t>
      </w:r>
      <w:r w:rsidR="00E67F5C" w:rsidRPr="00D734F0">
        <w:t xml:space="preserve"> con il contributo di studiose</w:t>
      </w:r>
      <w:r w:rsidR="00422719" w:rsidRPr="00D734F0">
        <w:t xml:space="preserve"> locali,</w:t>
      </w:r>
      <w:r w:rsidR="00E67F5C" w:rsidRPr="00D734F0">
        <w:t xml:space="preserve"> nazionali e internazionali e la </w:t>
      </w:r>
      <w:r w:rsidR="005E576E" w:rsidRPr="00D734F0">
        <w:t xml:space="preserve">condivisione </w:t>
      </w:r>
      <w:r w:rsidR="00E67F5C" w:rsidRPr="00D734F0">
        <w:t xml:space="preserve"> di esperienze positive</w:t>
      </w:r>
      <w:r w:rsidR="009A55B6" w:rsidRPr="00D734F0">
        <w:t xml:space="preserve"> e buone pratiche</w:t>
      </w:r>
      <w:r w:rsidR="0062011B">
        <w:t xml:space="preserve"> di docenti</w:t>
      </w:r>
      <w:r w:rsidR="009A55B6" w:rsidRPr="00D734F0">
        <w:t>.</w:t>
      </w:r>
    </w:p>
    <w:p w:rsidR="00426130" w:rsidRDefault="00426130" w:rsidP="00E67F5C">
      <w:pPr>
        <w:pStyle w:val="Nessunaspaziatura"/>
        <w:jc w:val="both"/>
      </w:pPr>
    </w:p>
    <w:p w:rsidR="00426130" w:rsidRDefault="002046A3" w:rsidP="00426130">
      <w:pPr>
        <w:pStyle w:val="Nessunaspaziatura"/>
        <w:jc w:val="both"/>
      </w:pPr>
      <w:r>
        <w:t xml:space="preserve">    </w:t>
      </w:r>
      <w:r w:rsidR="00D734F0" w:rsidRPr="00D734F0">
        <w:t>Da questo anno  il gruppo ha deciso di incentivare la partecipazione dei docenti di italiano/ lingua di scolarizzazione, che hanno un ruolo  cruciale nella formazione degli studenti e che spesso non vengono visti, né si vedono come docenti di Lingua, in modo da attuare una collaborazione tra dipartimento di Lingua  Italiana e dipartimento di Lingue</w:t>
      </w:r>
      <w:r w:rsidR="00426130">
        <w:t>.</w:t>
      </w:r>
    </w:p>
    <w:p w:rsidR="00426130" w:rsidRDefault="00426130" w:rsidP="00426130">
      <w:pPr>
        <w:pStyle w:val="Nessunaspaziatura"/>
        <w:jc w:val="both"/>
      </w:pPr>
    </w:p>
    <w:p w:rsidR="00426130" w:rsidRPr="00D734F0" w:rsidRDefault="00426130" w:rsidP="00426130">
      <w:pPr>
        <w:pStyle w:val="Nessunaspaziatura"/>
        <w:jc w:val="both"/>
      </w:pPr>
      <w:r>
        <w:t xml:space="preserve">   I temi del seminario si concentrano su : il Nuovo esame di Stato e le implicazioni di una didattica pluridisciplinare e integrata tra e attraverso le lingue;  l’</w:t>
      </w:r>
      <w:r w:rsidRPr="002F3F87">
        <w:t xml:space="preserve"> </w:t>
      </w:r>
      <w:r>
        <w:t>apprendimento per competenze per una educazione linguistica di qualità funzionale</w:t>
      </w:r>
      <w:r w:rsidR="00015F30">
        <w:t xml:space="preserve">  anche </w:t>
      </w:r>
      <w:r>
        <w:t xml:space="preserve"> ai test nazionali e in particolare  l’argomentazione come competenza</w:t>
      </w:r>
      <w:r w:rsidRPr="00913323">
        <w:t xml:space="preserve"> </w:t>
      </w:r>
      <w:r>
        <w:t xml:space="preserve"> complessa e  trasversale alle discipline .</w:t>
      </w:r>
      <w:r w:rsidRPr="00426130">
        <w:t xml:space="preserve"> </w:t>
      </w:r>
    </w:p>
    <w:p w:rsidR="00D734F0" w:rsidRPr="00D734F0" w:rsidRDefault="00D734F0" w:rsidP="00E67F5C">
      <w:pPr>
        <w:pStyle w:val="Nessunaspaziatura"/>
        <w:jc w:val="both"/>
      </w:pPr>
    </w:p>
    <w:p w:rsidR="00E67F5C" w:rsidRPr="00426130" w:rsidRDefault="00D734F0" w:rsidP="00E67F5C">
      <w:pPr>
        <w:pStyle w:val="Nessunaspaziatura"/>
        <w:jc w:val="both"/>
      </w:pPr>
      <w:r w:rsidRPr="00D734F0">
        <w:t xml:space="preserve">  </w:t>
      </w:r>
      <w:r w:rsidR="009A55B6" w:rsidRPr="00D734F0">
        <w:t xml:space="preserve"> Durante il seminario si  presenteranno</w:t>
      </w:r>
      <w:r w:rsidR="0001673C" w:rsidRPr="0001673C">
        <w:t xml:space="preserve"> </w:t>
      </w:r>
      <w:r w:rsidR="0001673C" w:rsidRPr="00D734F0">
        <w:t>le attività</w:t>
      </w:r>
      <w:r w:rsidR="0001673C">
        <w:t xml:space="preserve"> e i corsi di formazione </w:t>
      </w:r>
      <w:r w:rsidR="009A55B6" w:rsidRPr="00D734F0">
        <w:t xml:space="preserve"> </w:t>
      </w:r>
      <w:r w:rsidR="00C27BCA">
        <w:t>proposti</w:t>
      </w:r>
      <w:r w:rsidR="009A55B6" w:rsidRPr="00D734F0">
        <w:t xml:space="preserve"> dal gruppo</w:t>
      </w:r>
      <w:r w:rsidR="0001673C">
        <w:t xml:space="preserve"> </w:t>
      </w:r>
      <w:proofErr w:type="spellStart"/>
      <w:r w:rsidR="0001673C">
        <w:t>Lend</w:t>
      </w:r>
      <w:proofErr w:type="spellEnd"/>
      <w:r w:rsidR="0001673C">
        <w:t xml:space="preserve"> Palermo</w:t>
      </w:r>
      <w:r w:rsidR="009A55B6" w:rsidRPr="00D734F0">
        <w:t xml:space="preserve"> per il 2019-20.   </w:t>
      </w:r>
      <w:r w:rsidR="00E67F5C" w:rsidRPr="00D734F0">
        <w:t xml:space="preserve"> </w:t>
      </w:r>
    </w:p>
    <w:p w:rsidR="00E67F5C" w:rsidRPr="00D734F0" w:rsidRDefault="00E67F5C" w:rsidP="00E67F5C">
      <w:pPr>
        <w:pStyle w:val="Nessunaspaziatura"/>
      </w:pPr>
      <w:r w:rsidRPr="00D734F0">
        <w:t xml:space="preserve">   </w:t>
      </w:r>
    </w:p>
    <w:p w:rsidR="00412D54" w:rsidRDefault="00E67F5C" w:rsidP="00E67F5C">
      <w:pPr>
        <w:pStyle w:val="Nessunaspaziatura"/>
      </w:pPr>
      <w:r w:rsidRPr="00D734F0">
        <w:t xml:space="preserve">  In allegato il programma</w:t>
      </w:r>
      <w:r w:rsidR="006B58AE">
        <w:t xml:space="preserve"> provvisorio </w:t>
      </w:r>
      <w:r w:rsidRPr="00D734F0">
        <w:t xml:space="preserve"> della giornata, che prevede </w:t>
      </w:r>
      <w:r w:rsidR="00412D54" w:rsidRPr="00D734F0">
        <w:t xml:space="preserve">relazioni al mattino e </w:t>
      </w:r>
      <w:r w:rsidRPr="00D734F0">
        <w:t>workshop pomeridiani</w:t>
      </w:r>
      <w:r w:rsidR="00025C1A" w:rsidRPr="00D734F0">
        <w:t xml:space="preserve"> </w:t>
      </w:r>
    </w:p>
    <w:p w:rsidR="00C27BCA" w:rsidRPr="00D734F0" w:rsidRDefault="00C27BCA" w:rsidP="00E67F5C">
      <w:pPr>
        <w:pStyle w:val="Nessunaspaziatura"/>
      </w:pPr>
    </w:p>
    <w:p w:rsidR="00E67F5C" w:rsidRDefault="00025C1A" w:rsidP="00D734F0">
      <w:pPr>
        <w:pStyle w:val="Nessunaspaziatura"/>
      </w:pPr>
      <w:r w:rsidRPr="00D734F0">
        <w:lastRenderedPageBreak/>
        <w:t xml:space="preserve"> </w:t>
      </w:r>
      <w:r w:rsidR="00E67F5C" w:rsidRPr="00D734F0">
        <w:t xml:space="preserve"> LEND è un’Agenzia formativa accreditata secondo la direttiva 90/2003, nella giornata è previsto l’esonero dall’insegnamento  e sarà rilasciato attestato di partecipazione</w:t>
      </w:r>
      <w:r w:rsidR="00D734F0" w:rsidRPr="00D734F0">
        <w:t xml:space="preserve"> per un totale di 7 ore di formazione .</w:t>
      </w:r>
    </w:p>
    <w:p w:rsidR="0001673C" w:rsidRPr="00D734F0" w:rsidRDefault="0001673C" w:rsidP="00D734F0">
      <w:pPr>
        <w:pStyle w:val="Nessunaspaziatura"/>
      </w:pPr>
    </w:p>
    <w:p w:rsidR="00E67F5C" w:rsidRPr="00D734F0" w:rsidRDefault="00E67F5C" w:rsidP="00E67F5C">
      <w:pPr>
        <w:jc w:val="both"/>
        <w:rPr>
          <w:b/>
        </w:rPr>
      </w:pPr>
      <w:r w:rsidRPr="00D734F0">
        <w:rPr>
          <w:b/>
        </w:rPr>
        <w:t xml:space="preserve">  Per partecipazione al seminario occorre  iscriversi  entro il </w:t>
      </w:r>
      <w:r w:rsidR="00937251">
        <w:rPr>
          <w:b/>
          <w:u w:val="single"/>
        </w:rPr>
        <w:t xml:space="preserve">30  settembre </w:t>
      </w:r>
      <w:r w:rsidRPr="00D734F0">
        <w:rPr>
          <w:b/>
        </w:rPr>
        <w:t xml:space="preserve">  compilando il modulo online  all’indirizzo seguente:</w:t>
      </w:r>
    </w:p>
    <w:p w:rsidR="00975CC0" w:rsidRDefault="00975CC0" w:rsidP="00E67F5C">
      <w:pPr>
        <w:jc w:val="both"/>
        <w:rPr>
          <w:b/>
        </w:rPr>
      </w:pPr>
      <w:r>
        <w:rPr>
          <w:b/>
        </w:rPr>
        <w:t xml:space="preserve"> </w:t>
      </w:r>
      <w:hyperlink r:id="rId6" w:history="1">
        <w:r w:rsidRPr="00AC17ED">
          <w:rPr>
            <w:rStyle w:val="Collegamentoipertestuale"/>
            <w:b/>
          </w:rPr>
          <w:t>https://forms.gle/YNF4sM7EvNjMt1WH6</w:t>
        </w:r>
      </w:hyperlink>
    </w:p>
    <w:p w:rsidR="00E67F5C" w:rsidRPr="00D734F0" w:rsidRDefault="00E67F5C" w:rsidP="00E67F5C">
      <w:pPr>
        <w:jc w:val="both"/>
        <w:rPr>
          <w:b/>
        </w:rPr>
      </w:pPr>
      <w:r w:rsidRPr="00D734F0">
        <w:rPr>
          <w:b/>
        </w:rPr>
        <w:t>(NB bisogna copiare questa stringa sul motore di ricerca  Google e poi cliccare su Incolla e vai. )</w:t>
      </w:r>
    </w:p>
    <w:p w:rsidR="00422719" w:rsidRPr="00D734F0" w:rsidRDefault="00E67F5C" w:rsidP="00E67F5C">
      <w:pPr>
        <w:jc w:val="both"/>
        <w:rPr>
          <w:i/>
        </w:rPr>
      </w:pPr>
      <w:r w:rsidRPr="00D734F0">
        <w:rPr>
          <w:i/>
        </w:rPr>
        <w:t xml:space="preserve">Si </w:t>
      </w:r>
      <w:r w:rsidR="00462E3F">
        <w:rPr>
          <w:i/>
        </w:rPr>
        <w:t xml:space="preserve"> </w:t>
      </w:r>
      <w:r w:rsidRPr="00D734F0">
        <w:rPr>
          <w:i/>
        </w:rPr>
        <w:t xml:space="preserve">consiglia l’iscrizione dopo avere ottenuto il nulla osta del DS e con tempestività, perché al raggiungimento del numero massimo di </w:t>
      </w:r>
      <w:r w:rsidR="0001673C">
        <w:rPr>
          <w:i/>
        </w:rPr>
        <w:t xml:space="preserve">150 richieste </w:t>
      </w:r>
      <w:r w:rsidRPr="00D734F0">
        <w:rPr>
          <w:i/>
        </w:rPr>
        <w:t xml:space="preserve"> il modulo di iscrizione sarà chiuso. </w:t>
      </w:r>
    </w:p>
    <w:p w:rsidR="00E67F5C" w:rsidRPr="00D734F0" w:rsidRDefault="00E67F5C" w:rsidP="00E67F5C">
      <w:pPr>
        <w:jc w:val="both"/>
        <w:rPr>
          <w:i/>
          <w:u w:val="single"/>
        </w:rPr>
      </w:pPr>
      <w:r w:rsidRPr="00D734F0">
        <w:rPr>
          <w:i/>
          <w:u w:val="single"/>
        </w:rPr>
        <w:t xml:space="preserve">E’ richiesto un contributo </w:t>
      </w:r>
      <w:r w:rsidR="002B402D" w:rsidRPr="00D734F0">
        <w:rPr>
          <w:i/>
          <w:u w:val="single"/>
        </w:rPr>
        <w:t xml:space="preserve">di </w:t>
      </w:r>
      <w:r w:rsidR="002B402D" w:rsidRPr="00D734F0">
        <w:rPr>
          <w:b/>
          <w:i/>
          <w:u w:val="single"/>
        </w:rPr>
        <w:t>20 euro</w:t>
      </w:r>
      <w:r w:rsidR="002B402D" w:rsidRPr="00D734F0">
        <w:rPr>
          <w:i/>
          <w:u w:val="single"/>
        </w:rPr>
        <w:t xml:space="preserve"> </w:t>
      </w:r>
      <w:r w:rsidR="00422719" w:rsidRPr="00D734F0">
        <w:rPr>
          <w:i/>
          <w:u w:val="single"/>
        </w:rPr>
        <w:t xml:space="preserve">per le </w:t>
      </w:r>
      <w:r w:rsidRPr="00D734F0">
        <w:rPr>
          <w:i/>
          <w:u w:val="single"/>
        </w:rPr>
        <w:t>spese</w:t>
      </w:r>
      <w:r w:rsidR="00422719" w:rsidRPr="00D734F0">
        <w:rPr>
          <w:i/>
          <w:u w:val="single"/>
        </w:rPr>
        <w:t xml:space="preserve"> organizzative </w:t>
      </w:r>
      <w:r w:rsidRPr="00D734F0">
        <w:rPr>
          <w:i/>
          <w:u w:val="single"/>
        </w:rPr>
        <w:t xml:space="preserve"> e</w:t>
      </w:r>
      <w:r w:rsidR="00422719" w:rsidRPr="00D734F0">
        <w:rPr>
          <w:i/>
          <w:u w:val="single"/>
        </w:rPr>
        <w:t xml:space="preserve"> per il </w:t>
      </w:r>
      <w:r w:rsidRPr="00D734F0">
        <w:rPr>
          <w:i/>
          <w:u w:val="single"/>
        </w:rPr>
        <w:t xml:space="preserve"> light lunch </w:t>
      </w:r>
      <w:r w:rsidR="00422719" w:rsidRPr="00D734F0">
        <w:rPr>
          <w:i/>
          <w:u w:val="single"/>
        </w:rPr>
        <w:t>offerto,</w:t>
      </w:r>
      <w:r w:rsidR="002B402D" w:rsidRPr="00D734F0">
        <w:rPr>
          <w:i/>
          <w:u w:val="single"/>
        </w:rPr>
        <w:t xml:space="preserve">che può essere corrisposto : </w:t>
      </w:r>
      <w:r w:rsidR="00422719" w:rsidRPr="00D734F0">
        <w:rPr>
          <w:i/>
          <w:u w:val="single"/>
        </w:rPr>
        <w:t xml:space="preserve"> </w:t>
      </w:r>
    </w:p>
    <w:p w:rsidR="002E5387" w:rsidRDefault="002E5387" w:rsidP="002E5387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48229E">
        <w:t xml:space="preserve">In contanti </w:t>
      </w:r>
      <w:r w:rsidR="0001673C">
        <w:t xml:space="preserve">al momento della registrazione </w:t>
      </w:r>
      <w:r>
        <w:t>(</w:t>
      </w:r>
      <w:r w:rsidRPr="0048229E">
        <w:t xml:space="preserve"> sarà rilasciata una ricevuta</w:t>
      </w:r>
      <w:r>
        <w:t>)</w:t>
      </w:r>
    </w:p>
    <w:p w:rsidR="005835E0" w:rsidRPr="0048229E" w:rsidRDefault="005835E0" w:rsidP="005835E0">
      <w:pPr>
        <w:pStyle w:val="Paragrafoelenco"/>
        <w:spacing w:before="100" w:beforeAutospacing="1" w:after="100" w:afterAutospacing="1" w:line="240" w:lineRule="auto"/>
        <w:jc w:val="both"/>
      </w:pPr>
    </w:p>
    <w:p w:rsidR="002E5387" w:rsidRPr="0048229E" w:rsidRDefault="002E5387" w:rsidP="002E5387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48229E">
        <w:t xml:space="preserve">Con bonifico, sul conto corrente bancario intestato a Lingua e Nuova Didattica- </w:t>
      </w:r>
      <w:proofErr w:type="spellStart"/>
      <w:r w:rsidRPr="0048229E">
        <w:t>Lend</w:t>
      </w:r>
      <w:proofErr w:type="spellEnd"/>
      <w:r w:rsidRPr="0048229E">
        <w:t xml:space="preserve"> c/o Banca Intesa </w:t>
      </w:r>
      <w:proofErr w:type="spellStart"/>
      <w:r w:rsidRPr="0048229E">
        <w:t>SanPaolo</w:t>
      </w:r>
      <w:proofErr w:type="spellEnd"/>
      <w:r w:rsidRPr="0048229E">
        <w:t xml:space="preserve"> - Filiale 06795 - Piazza </w:t>
      </w:r>
      <w:proofErr w:type="spellStart"/>
      <w:r w:rsidRPr="0048229E">
        <w:t>Sonnino</w:t>
      </w:r>
      <w:proofErr w:type="spellEnd"/>
      <w:r w:rsidRPr="0048229E">
        <w:t xml:space="preserve"> - Roma </w:t>
      </w:r>
    </w:p>
    <w:p w:rsidR="002E5387" w:rsidRDefault="002E5387" w:rsidP="002E5387">
      <w:pPr>
        <w:pStyle w:val="Paragrafoelenco"/>
        <w:spacing w:before="100" w:beforeAutospacing="1" w:after="100" w:afterAutospacing="1" w:line="240" w:lineRule="auto"/>
        <w:jc w:val="both"/>
      </w:pPr>
      <w:r w:rsidRPr="0048229E">
        <w:rPr>
          <w:lang w:val="en-GB"/>
        </w:rPr>
        <w:t xml:space="preserve">IBAN  IT93 M030 6905 0660 1843 9840 109 BIC  BCITITMM712. </w:t>
      </w:r>
      <w:r w:rsidRPr="0048229E">
        <w:t xml:space="preserve">Inserendo come causale: </w:t>
      </w:r>
      <w:r w:rsidRPr="0048229E">
        <w:rPr>
          <w:b/>
        </w:rPr>
        <w:t xml:space="preserve">Contributo </w:t>
      </w:r>
      <w:r w:rsidR="0001673C" w:rsidRPr="0048229E">
        <w:rPr>
          <w:b/>
        </w:rPr>
        <w:t>di (COGNOME E NOME )</w:t>
      </w:r>
      <w:r w:rsidR="0001673C" w:rsidRPr="0048229E">
        <w:t xml:space="preserve"> </w:t>
      </w:r>
      <w:r w:rsidRPr="0048229E">
        <w:rPr>
          <w:b/>
        </w:rPr>
        <w:t xml:space="preserve"> </w:t>
      </w:r>
      <w:r w:rsidR="0001673C">
        <w:rPr>
          <w:b/>
        </w:rPr>
        <w:t xml:space="preserve">partecipazione </w:t>
      </w:r>
      <w:r w:rsidRPr="0048229E">
        <w:rPr>
          <w:b/>
        </w:rPr>
        <w:t xml:space="preserve"> seminario 3 ottobre 2019 con  Light Lunch organizzato da gruppo Palermo </w:t>
      </w:r>
      <w:r w:rsidR="0001673C">
        <w:t xml:space="preserve">Allegare </w:t>
      </w:r>
      <w:r w:rsidRPr="0048229E">
        <w:t xml:space="preserve"> copia del bonifico effettuato salvato con il proprio nome e causale a</w:t>
      </w:r>
      <w:r w:rsidR="0001673C">
        <w:t xml:space="preserve">l modulo di iscrizione </w:t>
      </w:r>
      <w:r w:rsidR="00462E3F">
        <w:t xml:space="preserve"> e per mail  a lendpalermo@gmail.com</w:t>
      </w:r>
    </w:p>
    <w:p w:rsidR="005C3529" w:rsidRPr="0048229E" w:rsidRDefault="005C3529" w:rsidP="002E5387">
      <w:pPr>
        <w:pStyle w:val="Paragrafoelenco"/>
        <w:spacing w:before="100" w:beforeAutospacing="1" w:after="100" w:afterAutospacing="1" w:line="240" w:lineRule="auto"/>
        <w:jc w:val="both"/>
      </w:pPr>
    </w:p>
    <w:p w:rsidR="005C3529" w:rsidRDefault="005C3529" w:rsidP="005C3529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48229E">
        <w:t xml:space="preserve">Utilizzando un buono,  attivato sulla piattaforma </w:t>
      </w:r>
      <w:proofErr w:type="spellStart"/>
      <w:r w:rsidRPr="005835E0">
        <w:t>cartadeldocente.istruzione.it</w:t>
      </w:r>
      <w:proofErr w:type="spellEnd"/>
      <w:r w:rsidRPr="005835E0">
        <w:t xml:space="preserve"> , </w:t>
      </w:r>
      <w:r w:rsidRPr="005835E0">
        <w:rPr>
          <w:b/>
        </w:rPr>
        <w:t>da a</w:t>
      </w:r>
      <w:r w:rsidR="005835E0" w:rsidRPr="005835E0">
        <w:rPr>
          <w:b/>
        </w:rPr>
        <w:t>llegare al modulo di iscrizione.</w:t>
      </w:r>
      <w:r w:rsidR="005835E0">
        <w:t xml:space="preserve"> </w:t>
      </w:r>
      <w:r w:rsidRPr="0048229E">
        <w:rPr>
          <w:color w:val="000000"/>
        </w:rPr>
        <w:t>I</w:t>
      </w:r>
      <w:r w:rsidRPr="0048229E">
        <w:t xml:space="preserve"> buoni vanno creati partendo sempre da FISICO sulla Carta del docente. La scelta in caso di corsi è:  FORMAZIONE E AGGIORNAMENTO – ENTI ACCREDITATI/QUALIFICATI. I buoni generati devono essere salvati in formato PDF e vanno poi  inviati a  </w:t>
      </w:r>
      <w:hyperlink r:id="rId7" w:history="1">
        <w:r w:rsidRPr="0048229E">
          <w:t>lendpalermo@gmail.com</w:t>
        </w:r>
      </w:hyperlink>
    </w:p>
    <w:p w:rsidR="00242CC2" w:rsidRDefault="00242CC2" w:rsidP="00242CC2">
      <w:pPr>
        <w:jc w:val="both"/>
      </w:pPr>
      <w:r>
        <w:t>Data la rilevanza dell’evento si chiede di darne massima diffusione .</w:t>
      </w:r>
    </w:p>
    <w:p w:rsidR="00E67F5C" w:rsidRDefault="00E67F5C" w:rsidP="00E67F5C">
      <w:pPr>
        <w:jc w:val="both"/>
      </w:pPr>
      <w:r w:rsidRPr="00D734F0">
        <w:t xml:space="preserve"> Per ogni informazione e richiesta è possibile contattare </w:t>
      </w:r>
      <w:r w:rsidR="00422719" w:rsidRPr="00D734F0">
        <w:t xml:space="preserve">gli organizzatori </w:t>
      </w:r>
      <w:r w:rsidRPr="00D734F0">
        <w:t xml:space="preserve"> all’indirizzo mail </w:t>
      </w:r>
      <w:hyperlink r:id="rId8" w:history="1">
        <w:r w:rsidRPr="00D734F0">
          <w:rPr>
            <w:rStyle w:val="Collegamentoipertestuale"/>
          </w:rPr>
          <w:t>lendpalermo@gmail.com</w:t>
        </w:r>
      </w:hyperlink>
    </w:p>
    <w:p w:rsidR="00E67F5C" w:rsidRPr="00D734F0" w:rsidRDefault="00E67F5C" w:rsidP="00412D54">
      <w:pPr>
        <w:pStyle w:val="Nessunaspaziatura"/>
        <w:jc w:val="right"/>
        <w:rPr>
          <w:b/>
        </w:rPr>
      </w:pPr>
      <w:r w:rsidRPr="00D734F0">
        <w:rPr>
          <w:b/>
        </w:rPr>
        <w:t>La coordinatrice</w:t>
      </w:r>
      <w:r w:rsidR="002B402D" w:rsidRPr="00D734F0">
        <w:rPr>
          <w:b/>
        </w:rPr>
        <w:t xml:space="preserve"> Gruppo </w:t>
      </w:r>
      <w:proofErr w:type="spellStart"/>
      <w:r w:rsidR="002B402D" w:rsidRPr="00D734F0">
        <w:rPr>
          <w:b/>
        </w:rPr>
        <w:t>Lend</w:t>
      </w:r>
      <w:proofErr w:type="spellEnd"/>
      <w:r w:rsidR="002B402D" w:rsidRPr="00D734F0">
        <w:rPr>
          <w:b/>
        </w:rPr>
        <w:t xml:space="preserve"> Palermo </w:t>
      </w:r>
    </w:p>
    <w:p w:rsidR="004030F1" w:rsidRDefault="00E67F5C" w:rsidP="00412D54">
      <w:pPr>
        <w:jc w:val="right"/>
        <w:rPr>
          <w:b/>
          <w:sz w:val="24"/>
          <w:szCs w:val="24"/>
        </w:rPr>
      </w:pPr>
      <w:r w:rsidRPr="00D734F0">
        <w:rPr>
          <w:b/>
        </w:rPr>
        <w:t xml:space="preserve">Maria Pia </w:t>
      </w:r>
      <w:proofErr w:type="spellStart"/>
      <w:r w:rsidRPr="00D734F0">
        <w:rPr>
          <w:b/>
        </w:rPr>
        <w:t>Magliokeen</w:t>
      </w:r>
      <w:proofErr w:type="spellEnd"/>
    </w:p>
    <w:p w:rsidR="002B402D" w:rsidRDefault="001D59BC" w:rsidP="00412D54">
      <w:pPr>
        <w:jc w:val="right"/>
      </w:pPr>
      <w:r>
        <w:rPr>
          <w:noProof/>
          <w:lang w:eastAsia="it-IT"/>
        </w:rPr>
        <w:drawing>
          <wp:inline distT="0" distB="0" distL="0" distR="0">
            <wp:extent cx="1400175" cy="428625"/>
            <wp:effectExtent l="19050" t="0" r="9525" b="0"/>
            <wp:docPr id="1" name="Immagine 1" descr="F:\KINGSTON\Immaginfirma maria Pia rid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KINGSTON\Immaginfirma maria Pia ridi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402D" w:rsidSect="009C51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0AF4"/>
    <w:multiLevelType w:val="hybridMultilevel"/>
    <w:tmpl w:val="D92052BA"/>
    <w:lvl w:ilvl="0" w:tplc="8974C6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90B1D"/>
    <w:multiLevelType w:val="hybridMultilevel"/>
    <w:tmpl w:val="FD00B1DC"/>
    <w:lvl w:ilvl="0" w:tplc="8974C64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67F5C"/>
    <w:rsid w:val="00015F30"/>
    <w:rsid w:val="0001673C"/>
    <w:rsid w:val="00025C1A"/>
    <w:rsid w:val="000736C6"/>
    <w:rsid w:val="000B3660"/>
    <w:rsid w:val="000D08EB"/>
    <w:rsid w:val="00123E0E"/>
    <w:rsid w:val="00145714"/>
    <w:rsid w:val="00154C58"/>
    <w:rsid w:val="001D11BD"/>
    <w:rsid w:val="001D59BC"/>
    <w:rsid w:val="002046A3"/>
    <w:rsid w:val="00224601"/>
    <w:rsid w:val="00242CC2"/>
    <w:rsid w:val="002B402D"/>
    <w:rsid w:val="002E5387"/>
    <w:rsid w:val="002F3F87"/>
    <w:rsid w:val="00356754"/>
    <w:rsid w:val="00412D54"/>
    <w:rsid w:val="00415770"/>
    <w:rsid w:val="00422719"/>
    <w:rsid w:val="00426130"/>
    <w:rsid w:val="00462E3F"/>
    <w:rsid w:val="0048229E"/>
    <w:rsid w:val="004E31DA"/>
    <w:rsid w:val="004E456E"/>
    <w:rsid w:val="005835E0"/>
    <w:rsid w:val="005B66B4"/>
    <w:rsid w:val="005C3529"/>
    <w:rsid w:val="005E576E"/>
    <w:rsid w:val="0062011B"/>
    <w:rsid w:val="006B58AE"/>
    <w:rsid w:val="006F63B0"/>
    <w:rsid w:val="00796FE0"/>
    <w:rsid w:val="007E1183"/>
    <w:rsid w:val="008A5F7B"/>
    <w:rsid w:val="00913323"/>
    <w:rsid w:val="00937251"/>
    <w:rsid w:val="0096037D"/>
    <w:rsid w:val="00975CC0"/>
    <w:rsid w:val="009A55B6"/>
    <w:rsid w:val="009C51F7"/>
    <w:rsid w:val="00A07753"/>
    <w:rsid w:val="00A102A9"/>
    <w:rsid w:val="00A360DE"/>
    <w:rsid w:val="00AD03E2"/>
    <w:rsid w:val="00B20EEF"/>
    <w:rsid w:val="00C27BCA"/>
    <w:rsid w:val="00D6108A"/>
    <w:rsid w:val="00D734F0"/>
    <w:rsid w:val="00DB4129"/>
    <w:rsid w:val="00E67F5C"/>
    <w:rsid w:val="00E85E68"/>
    <w:rsid w:val="00EF48BF"/>
    <w:rsid w:val="00FC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7F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E67F5C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E67F5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31D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5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59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dpalermo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endpalerm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YNF4sM7EvNjMt1WH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Pia Magliokeen</dc:creator>
  <cp:keywords/>
  <dc:description/>
  <cp:lastModifiedBy>Maria Pia Magliokeen</cp:lastModifiedBy>
  <cp:revision>41</cp:revision>
  <dcterms:created xsi:type="dcterms:W3CDTF">2019-09-01T16:51:00Z</dcterms:created>
  <dcterms:modified xsi:type="dcterms:W3CDTF">2019-09-08T20:10:00Z</dcterms:modified>
</cp:coreProperties>
</file>